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480"/>
          <w:tab w:val="left" w:pos="12748" w:leader="none"/>
        </w:tabs>
        <w:spacing w:before="360" w:after="360"/>
        <w:ind w:left="238" w:right="331" w:hanging="0"/>
        <w:jc w:val="center"/>
        <w:outlineLvl w:val="0"/>
        <w:rPr>
          <w:rFonts w:ascii="標楷體" w:hAnsi="標楷體" w:eastAsia="標楷體"/>
          <w:b/>
          <w:b/>
          <w:bCs/>
          <w:sz w:val="44"/>
          <w:szCs w:val="44"/>
        </w:rPr>
      </w:pPr>
      <w:r>
        <w:rPr>
          <w:rFonts w:ascii="標楷體" w:hAnsi="標楷體" w:eastAsia="標楷體"/>
          <w:b/>
          <w:sz w:val="36"/>
          <w:szCs w:val="36"/>
        </w:rPr>
        <w:t xml:space="preserve">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161925</wp:posOffset>
            </wp:positionH>
            <wp:positionV relativeFrom="paragraph">
              <wp:posOffset>90805</wp:posOffset>
            </wp:positionV>
            <wp:extent cx="565150" cy="565150"/>
            <wp:effectExtent l="0" t="0" r="0" b="0"/>
            <wp:wrapNone/>
            <wp:docPr id="1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eastAsia="標楷體"/>
          <w:b/>
          <w:sz w:val="40"/>
          <w:szCs w:val="40"/>
        </w:rPr>
        <w:t>大</w:t>
      </w:r>
      <w:r>
        <w:rPr>
          <w:rFonts w:ascii="標楷體" w:hAnsi="標楷體" w:eastAsia="標楷體"/>
          <w:b/>
          <w:sz w:val="40"/>
          <w:szCs w:val="40"/>
        </w:rPr>
        <w:t>同大學</w:t>
      </w:r>
      <w:r>
        <w:rPr>
          <w:rFonts w:eastAsia="標楷體"/>
          <w:b/>
          <w:sz w:val="40"/>
          <w:szCs w:val="40"/>
        </w:rPr>
        <w:t>資訊工程學系學生跨系選修</w:t>
      </w:r>
      <w:r>
        <w:rPr>
          <w:rFonts w:ascii="標楷體" w:hAnsi="標楷體" w:eastAsia="標楷體"/>
          <w:b/>
          <w:bCs/>
          <w:sz w:val="40"/>
          <w:szCs w:val="40"/>
        </w:rPr>
        <w:t>申請表</w:t>
      </w:r>
    </w:p>
    <w:p>
      <w:pPr>
        <w:pStyle w:val="Normal"/>
        <w:snapToGrid w:val="false"/>
        <w:spacing w:before="360" w:after="180"/>
        <w:ind w:left="365" w:right="-26" w:hanging="0"/>
        <w:rPr>
          <w:rFonts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姓名</w:t>
      </w:r>
      <w:r>
        <w:rPr>
          <w:rFonts w:ascii="標楷體" w:hAnsi="標楷體" w:eastAsia="標楷體"/>
          <w:b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 xml:space="preserve">_____________________ </w:t>
      </w:r>
      <w:r>
        <w:rPr>
          <w:rFonts w:ascii="標楷體" w:hAnsi="標楷體" w:eastAsia="標楷體"/>
          <w:b/>
          <w:bCs/>
          <w:sz w:val="28"/>
          <w:szCs w:val="28"/>
        </w:rPr>
        <w:t>學號</w:t>
      </w:r>
      <w:r>
        <w:rPr>
          <w:rFonts w:ascii="標楷體" w:hAnsi="標楷體" w:eastAsia="標楷體"/>
          <w:b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 xml:space="preserve">_____________ </w:t>
      </w:r>
      <w:r>
        <w:rPr>
          <w:rFonts w:ascii="標楷體" w:hAnsi="標楷體" w:eastAsia="標楷體"/>
          <w:b/>
          <w:bCs/>
          <w:sz w:val="28"/>
          <w:szCs w:val="28"/>
        </w:rPr>
        <w:t>班級</w:t>
      </w:r>
      <w:r>
        <w:rPr>
          <w:rFonts w:eastAsia="標楷體"/>
          <w:b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>___________</w:t>
      </w:r>
    </w:p>
    <w:p>
      <w:pPr>
        <w:pStyle w:val="Normal"/>
        <w:snapToGrid w:val="false"/>
        <w:spacing w:before="360" w:after="180"/>
        <w:ind w:left="365" w:right="-26" w:hanging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手機</w:t>
      </w:r>
      <w:r>
        <w:rPr>
          <w:rFonts w:ascii="標楷體" w:hAnsi="標楷體" w:eastAsia="標楷體"/>
          <w:b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 xml:space="preserve">_____________________ </w:t>
      </w:r>
      <w:r>
        <w:rPr>
          <w:rFonts w:eastAsia="標楷體" w:ascii="標楷體" w:hAnsi="標楷體"/>
          <w:b/>
          <w:bCs/>
          <w:sz w:val="28"/>
          <w:szCs w:val="28"/>
        </w:rPr>
        <w:t>e-mail</w:t>
      </w:r>
      <w:r>
        <w:rPr>
          <w:rFonts w:ascii="標楷體" w:hAnsi="標楷體" w:eastAsia="標楷體"/>
          <w:b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>______________________________</w:t>
      </w:r>
    </w:p>
    <w:p>
      <w:pPr>
        <w:pStyle w:val="Normal"/>
        <w:snapToGrid w:val="false"/>
        <w:spacing w:before="0" w:after="180"/>
        <w:ind w:left="365" w:right="-26" w:hanging="0"/>
        <w:rPr>
          <w:rFonts w:ascii="標楷體" w:hAnsi="標楷體" w:eastAsia="標楷體"/>
          <w:b/>
          <w:b/>
          <w:bCs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申請日期</w:t>
      </w:r>
      <w:r>
        <w:rPr>
          <w:rFonts w:eastAsia="標楷體" w:ascii="標楷體" w:hAnsi="標楷體"/>
          <w:b/>
          <w:bCs/>
          <w:sz w:val="28"/>
          <w:szCs w:val="28"/>
        </w:rPr>
        <w:t>:</w:t>
      </w:r>
      <w:r>
        <w:rPr>
          <w:rFonts w:eastAsia="標楷體"/>
          <w:b/>
          <w:sz w:val="28"/>
          <w:szCs w:val="28"/>
        </w:rPr>
        <w:t xml:space="preserve"> ______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_____</w:t>
      </w:r>
      <w:r>
        <w:rPr>
          <w:rFonts w:ascii="標楷體" w:hAnsi="標楷體" w:eastAsia="標楷體"/>
          <w:b/>
          <w:bCs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_____</w:t>
      </w:r>
      <w:r>
        <w:rPr>
          <w:rFonts w:ascii="標楷體" w:hAnsi="標楷體" w:eastAsia="標楷體"/>
          <w:b/>
          <w:bCs/>
          <w:sz w:val="28"/>
          <w:szCs w:val="28"/>
        </w:rPr>
        <w:t>日</w:t>
      </w:r>
    </w:p>
    <w:p>
      <w:pPr>
        <w:pStyle w:val="Normal"/>
        <w:snapToGrid w:val="false"/>
        <w:spacing w:before="0" w:after="180"/>
        <w:ind w:left="365" w:right="-26" w:hanging="0"/>
        <w:rPr>
          <w:rFonts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上課日期</w:t>
      </w:r>
      <w:r>
        <w:rPr>
          <w:rFonts w:eastAsia="標楷體" w:ascii="標楷體" w:hAnsi="標楷體"/>
          <w:b/>
          <w:bCs/>
          <w:sz w:val="28"/>
          <w:szCs w:val="28"/>
        </w:rPr>
        <w:t>:</w:t>
      </w:r>
      <w:r>
        <w:rPr>
          <w:rFonts w:eastAsia="標楷體"/>
          <w:b/>
          <w:sz w:val="28"/>
          <w:szCs w:val="28"/>
        </w:rPr>
        <w:t xml:space="preserve"> ______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_____</w:t>
      </w:r>
      <w:r>
        <w:rPr>
          <w:rFonts w:ascii="標楷體" w:hAnsi="標楷體" w:eastAsia="標楷體"/>
          <w:b/>
          <w:bCs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_____</w:t>
      </w:r>
      <w:r>
        <w:rPr>
          <w:rFonts w:ascii="標楷體" w:hAnsi="標楷體" w:eastAsia="標楷體"/>
          <w:b/>
          <w:bCs/>
          <w:sz w:val="28"/>
          <w:szCs w:val="28"/>
        </w:rPr>
        <w:t xml:space="preserve">日 ～ </w:t>
      </w:r>
      <w:r>
        <w:rPr>
          <w:rFonts w:eastAsia="標楷體"/>
          <w:b/>
          <w:sz w:val="28"/>
          <w:szCs w:val="28"/>
        </w:rPr>
        <w:t>______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_____</w:t>
      </w:r>
      <w:r>
        <w:rPr>
          <w:rFonts w:ascii="標楷體" w:hAnsi="標楷體" w:eastAsia="標楷體"/>
          <w:b/>
          <w:bCs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_____</w:t>
      </w:r>
      <w:r>
        <w:rPr>
          <w:rFonts w:ascii="標楷體" w:hAnsi="標楷體" w:eastAsia="標楷體"/>
          <w:b/>
          <w:bCs/>
          <w:sz w:val="28"/>
          <w:szCs w:val="28"/>
        </w:rPr>
        <w:t>日</w:t>
      </w:r>
    </w:p>
    <w:tbl>
      <w:tblPr>
        <w:tblW w:w="885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833"/>
        <w:gridCol w:w="1260"/>
        <w:gridCol w:w="4557"/>
        <w:gridCol w:w="1203"/>
      </w:tblGrid>
      <w:tr>
        <w:trPr>
          <w:trHeight w:val="643" w:hRule="atLeast"/>
          <w:cantSplit w:val="true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本校開課系所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科目代號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課程中、英文名稱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學分數</w:t>
            </w:r>
          </w:p>
        </w:tc>
      </w:tr>
      <w:tr>
        <w:trPr>
          <w:trHeight w:val="588" w:hRule="atLeast"/>
          <w:cantSplit w:val="true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中文：</w:t>
            </w:r>
          </w:p>
        </w:tc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588" w:hRule="atLeast"/>
          <w:cantSplit w:val="true"/>
        </w:trPr>
        <w:tc>
          <w:tcPr>
            <w:tcW w:w="18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</w:r>
          </w:p>
        </w:tc>
        <w:tc>
          <w:tcPr>
            <w:tcW w:w="1260" w:type="dxa"/>
            <w:vMerge w:val="continue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英文：</w:t>
            </w:r>
          </w:p>
        </w:tc>
        <w:tc>
          <w:tcPr>
            <w:tcW w:w="1203" w:type="dxa"/>
            <w:vMerge w:val="continue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588" w:hRule="atLeast"/>
          <w:cantSplit w:val="true"/>
        </w:trPr>
        <w:tc>
          <w:tcPr>
            <w:tcW w:w="8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18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每週上課時間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snapToGrid w:val="false"/>
              <w:spacing w:before="120" w:after="18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星期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，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____:____~____:____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，星期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，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____:____~____:____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星期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，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____:____~____:____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，星期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，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____:____~____:____</w:t>
            </w:r>
          </w:p>
        </w:tc>
      </w:tr>
    </w:tbl>
    <w:p>
      <w:pPr>
        <w:pStyle w:val="Normal"/>
        <w:snapToGrid w:val="false"/>
        <w:spacing w:before="360" w:after="180"/>
        <w:ind w:left="365" w:right="-26" w:hanging="0"/>
        <w:rPr>
          <w:rFonts w:eastAsia="標楷體"/>
          <w:b/>
          <w:b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欲抵免本系之科目</w:t>
      </w:r>
    </w:p>
    <w:tbl>
      <w:tblPr>
        <w:tblW w:w="885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336"/>
        <w:gridCol w:w="3091"/>
        <w:gridCol w:w="3223"/>
        <w:gridCol w:w="1204"/>
      </w:tblGrid>
      <w:tr>
        <w:trPr>
          <w:trHeight w:val="713" w:hRule="atLeast"/>
          <w:cantSplit w:val="true"/>
        </w:trPr>
        <w:tc>
          <w:tcPr>
            <w:tcW w:w="1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科目代號</w:t>
            </w:r>
          </w:p>
        </w:tc>
        <w:tc>
          <w:tcPr>
            <w:tcW w:w="6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課程中、英文名稱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學分數</w:t>
            </w:r>
          </w:p>
        </w:tc>
      </w:tr>
      <w:tr>
        <w:trPr>
          <w:trHeight w:val="540" w:hRule="atLeast"/>
          <w:cantSplit w:val="true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中文：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3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英文：</w:t>
            </w:r>
          </w:p>
        </w:tc>
        <w:tc>
          <w:tcPr>
            <w:tcW w:w="12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628" w:hRule="atLeast"/>
          <w:cantSplit w:val="true"/>
        </w:trPr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0"/>
              <w:jc w:val="center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(1)</w:t>
            </w:r>
            <w:r>
              <w:rPr>
                <w:rFonts w:eastAsia="標楷體"/>
                <w:b/>
                <w:sz w:val="28"/>
                <w:szCs w:val="28"/>
              </w:rPr>
              <w:t>導師簽章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0"/>
              <w:jc w:val="center"/>
              <w:rPr>
                <w:rFonts w:eastAsia="標楷體"/>
                <w:b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(2)</w:t>
            </w:r>
            <w:r>
              <w:rPr>
                <w:rFonts w:eastAsia="標楷體"/>
                <w:b/>
                <w:sz w:val="28"/>
                <w:szCs w:val="28"/>
              </w:rPr>
              <w:t>系主任簽章</w:t>
            </w:r>
          </w:p>
        </w:tc>
      </w:tr>
      <w:tr>
        <w:trPr>
          <w:trHeight w:val="1443" w:hRule="atLeast"/>
          <w:cantSplit w:val="true"/>
        </w:trPr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120" w:after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120" w:after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</w:tbl>
    <w:p>
      <w:pPr>
        <w:pStyle w:val="Normal"/>
        <w:snapToGrid w:val="false"/>
        <w:ind w:left="179" w:hanging="179"/>
        <w:rPr>
          <w:rFonts w:eastAsia="標楷體"/>
          <w:b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</w:r>
    </w:p>
    <w:p>
      <w:pPr>
        <w:pStyle w:val="Normal"/>
        <w:snapToGrid w:val="false"/>
        <w:ind w:left="179" w:hanging="179"/>
        <w:rPr>
          <w:rFonts w:eastAsia="標楷體"/>
          <w:b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注意事項</w:t>
      </w:r>
      <w:r>
        <w:rPr>
          <w:rFonts w:eastAsia="標楷體"/>
          <w:b/>
          <w:bCs/>
          <w:sz w:val="28"/>
          <w:szCs w:val="28"/>
        </w:rPr>
        <w:t>:</w:t>
      </w:r>
    </w:p>
    <w:p>
      <w:pPr>
        <w:pStyle w:val="Normal"/>
        <w:tabs>
          <w:tab w:val="clear" w:pos="480"/>
          <w:tab w:val="left" w:pos="900" w:leader="none"/>
        </w:tabs>
        <w:snapToGrid w:val="false"/>
        <w:ind w:left="240" w:hanging="240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  <w:t>1.</w:t>
      </w:r>
      <w:r>
        <w:rPr>
          <w:rFonts w:ascii="標楷體" w:hAnsi="標楷體" w:eastAsia="標楷體"/>
          <w:color w:val="000000"/>
        </w:rPr>
        <w:t>本表適用於本系學生申請跨系修課，經導師、系主任同意並簽章，於加退選截止日前，攜此申請表至系辦公室辦理。</w:t>
      </w:r>
    </w:p>
    <w:p>
      <w:pPr>
        <w:pStyle w:val="Normal"/>
        <w:snapToGrid w:val="false"/>
        <w:ind w:left="240" w:hanging="240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  <w:t>2.</w:t>
      </w:r>
      <w:r>
        <w:rPr>
          <w:rFonts w:ascii="標楷體" w:hAnsi="標楷體" w:eastAsia="標楷體"/>
          <w:color w:val="000000"/>
        </w:rPr>
        <w:t>本系學生選修他系課程，以本系當學期或暑假未開設之課程為原則。</w:t>
      </w:r>
    </w:p>
    <w:p>
      <w:pPr>
        <w:pStyle w:val="Normal"/>
        <w:snapToGrid w:val="false"/>
        <w:ind w:left="240" w:hanging="240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  <w:t>3.</w:t>
      </w:r>
      <w:r>
        <w:rPr>
          <w:rFonts w:ascii="標楷體" w:hAnsi="標楷體" w:eastAsia="標楷體"/>
          <w:color w:val="000000"/>
        </w:rPr>
        <w:t>本系學生未經申請核准逕至他系修課</w:t>
      </w:r>
      <w:r>
        <w:rPr>
          <w:rFonts w:ascii="標楷體" w:hAnsi="標楷體" w:eastAsia="標楷體"/>
          <w:color w:val="FF0000"/>
        </w:rPr>
        <w:t>，</w:t>
      </w:r>
      <w:r>
        <w:rPr>
          <w:rFonts w:ascii="標楷體" w:hAnsi="標楷體" w:eastAsia="標楷體"/>
          <w:color w:val="000000"/>
        </w:rPr>
        <w:t>其學分、成績本系不予採計。</w:t>
      </w:r>
    </w:p>
    <w:p>
      <w:pPr>
        <w:pStyle w:val="Normal"/>
        <w:snapToGrid w:val="false"/>
        <w:ind w:left="240" w:hanging="240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  <w:t>4.</w:t>
      </w:r>
      <w:r>
        <w:rPr>
          <w:rFonts w:ascii="標楷體" w:hAnsi="標楷體" w:eastAsia="標楷體"/>
          <w:color w:val="000000"/>
        </w:rPr>
        <w:t>本表請自存一份，課程結束後，持</w:t>
      </w:r>
      <w:r>
        <w:rPr>
          <w:rFonts w:ascii="標楷體" w:hAnsi="標楷體" w:eastAsia="標楷體"/>
          <w:color w:val="000000"/>
          <w:u w:val="single"/>
        </w:rPr>
        <w:t>分數證明</w:t>
      </w:r>
      <w:r>
        <w:rPr>
          <w:rFonts w:ascii="標楷體" w:hAnsi="標楷體" w:eastAsia="標楷體"/>
          <w:color w:val="000000"/>
        </w:rPr>
        <w:t>及</w:t>
      </w:r>
      <w:r>
        <w:rPr>
          <w:rFonts w:ascii="標楷體" w:hAnsi="標楷體" w:eastAsia="標楷體"/>
          <w:color w:val="000000"/>
          <w:u w:val="single"/>
        </w:rPr>
        <w:t>註冊組抵免替代申請單</w:t>
      </w:r>
      <w:r>
        <w:rPr>
          <w:rFonts w:ascii="標楷體" w:hAnsi="標楷體" w:eastAsia="標楷體"/>
          <w:color w:val="000000"/>
        </w:rPr>
        <w:t>連同</w:t>
      </w:r>
      <w:r>
        <w:rPr>
          <w:rFonts w:ascii="標楷體" w:hAnsi="標楷體" w:eastAsia="標楷體"/>
          <w:color w:val="000000"/>
          <w:u w:val="single"/>
        </w:rPr>
        <w:t>本表</w:t>
      </w:r>
      <w:r>
        <w:rPr>
          <w:rFonts w:ascii="標楷體" w:hAnsi="標楷體" w:eastAsia="標楷體"/>
          <w:color w:val="000000"/>
        </w:rPr>
        <w:t>至系辦公室辦理抵免學分流程。</w:t>
      </w:r>
    </w:p>
    <w:p>
      <w:pPr>
        <w:pStyle w:val="Normal"/>
        <w:snapToGrid w:val="false"/>
        <w:ind w:left="539" w:hanging="179"/>
        <w:jc w:val="right"/>
        <w:rPr>
          <w:rFonts w:eastAsia="標楷體"/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標楷體">
    <w:charset w:val="01"/>
    <w:family w:val="roman"/>
    <w:pitch w:val="variable"/>
  </w:font>
  <w:font w:name="標楷體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86e4c"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T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Devanagari"/>
    </w:rPr>
  </w:style>
  <w:style w:type="paragraph" w:styleId="Style19">
    <w:name w:val="頁首與頁尾"/>
    <w:basedOn w:val="Normal"/>
    <w:qFormat/>
    <w:pPr/>
    <w:rPr/>
  </w:style>
  <w:style w:type="paragraph" w:styleId="Style20">
    <w:name w:val="Footer"/>
    <w:basedOn w:val="Normal"/>
    <w:rsid w:val="00986e4c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1">
    <w:name w:val="Header"/>
    <w:basedOn w:val="Normal"/>
    <w:rsid w:val="00f16aa1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LibreOffice/7.0.4.2$Linux_X86_64 LibreOffice_project/00$Build-2</Application>
  <AppVersion>15.0000</AppVersion>
  <Pages>2</Pages>
  <Words>332</Words>
  <Characters>563</Characters>
  <CharactersWithSpaces>573</CharactersWithSpaces>
  <Paragraphs>28</Paragraphs>
  <Company>ee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2021-06-10T17:40:00Z</dcterms:created>
  <dc:creator>user</dc:creator>
  <dc:description/>
  <dc:language>zh-TW</dc:language>
  <cp:lastModifiedBy>Sunny Hsieh</cp:lastModifiedBy>
  <cp:lastPrinted>2014-06-26T03:21:00Z</cp:lastPrinted>
  <dcterms:modified xsi:type="dcterms:W3CDTF">2021-06-10T17:42:00Z</dcterms:modified>
  <cp:revision>3</cp:revision>
  <dc:subject/>
  <dc:title>大同大學國內外校際選課實施辦法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